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F2A6" w14:textId="77777777" w:rsidR="00422E9F" w:rsidRPr="00422E9F" w:rsidRDefault="00422E9F" w:rsidP="00422E9F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75" w:dyaOrig="960" w14:anchorId="2E451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6843562" r:id="rId6"/>
        </w:objec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422E9F" w:rsidRPr="00422E9F" w14:paraId="400CBFFE" w14:textId="77777777" w:rsidTr="00422E9F">
        <w:trPr>
          <w:trHeight w:val="103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2E9B26" w14:textId="77777777" w:rsidR="00422E9F" w:rsidRPr="00422E9F" w:rsidRDefault="00422E9F" w:rsidP="00422E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6"/>
                <w:szCs w:val="6"/>
                <w:lang w:val="ru-RU" w:eastAsia="ru-RU"/>
              </w:rPr>
            </w:pPr>
            <w:r w:rsidRPr="0042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МИКОЛАЇВСЬКА ОБЛАСТЬ  </w:t>
            </w:r>
          </w:p>
          <w:p w14:paraId="250300A2" w14:textId="77777777" w:rsidR="00422E9F" w:rsidRPr="00422E9F" w:rsidRDefault="00422E9F" w:rsidP="00422E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ЮЖНОУКРАЇНСЬКИЙ МІСЬКИЙ ГОЛОВА</w:t>
            </w:r>
            <w:r w:rsidRPr="0042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F3C1C0B" w14:textId="77777777" w:rsidR="00422E9F" w:rsidRPr="00422E9F" w:rsidRDefault="00422E9F" w:rsidP="00422E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РОЗПОРЯДЖЕННЯ</w:t>
            </w:r>
          </w:p>
        </w:tc>
      </w:tr>
    </w:tbl>
    <w:p w14:paraId="33309649" w14:textId="47A2F19A" w:rsidR="00422E9F" w:rsidRPr="00422E9F" w:rsidRDefault="00422E9F" w:rsidP="00422E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«__</w:t>
      </w:r>
      <w:r w:rsidR="00307C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</w:t>
      </w:r>
      <w:r w:rsidR="00307C3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2024    №  _</w:t>
      </w:r>
      <w:r w:rsidR="00307C3A">
        <w:rPr>
          <w:rFonts w:ascii="Times New Roman" w:eastAsia="Times New Roman" w:hAnsi="Times New Roman" w:cs="Times New Roman"/>
          <w:sz w:val="24"/>
          <w:szCs w:val="24"/>
          <w:lang w:eastAsia="ru-RU"/>
        </w:rPr>
        <w:t>139-р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22E9F" w:rsidRPr="00422E9F" w14:paraId="6F3A9E4D" w14:textId="77777777" w:rsidTr="00BF6037">
        <w:tc>
          <w:tcPr>
            <w:tcW w:w="4248" w:type="dxa"/>
          </w:tcPr>
          <w:p w14:paraId="0517667E" w14:textId="77777777" w:rsidR="00422E9F" w:rsidRPr="00422E9F" w:rsidRDefault="00422E9F" w:rsidP="00422E9F">
            <w:pPr>
              <w:ind w:right="455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14:paraId="6DC39995" w14:textId="77777777" w:rsidR="00422E9F" w:rsidRPr="00422E9F" w:rsidRDefault="00422E9F" w:rsidP="00422E9F">
            <w:pPr>
              <w:ind w:right="455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робочої</w:t>
            </w:r>
            <w:proofErr w:type="spellEnd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групи</w:t>
            </w:r>
            <w:proofErr w:type="spellEnd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щодо</w:t>
            </w:r>
            <w:proofErr w:type="spellEnd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 каталогу    </w:t>
            </w:r>
            <w:proofErr w:type="spellStart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туристичної</w:t>
            </w:r>
            <w:proofErr w:type="spellEnd"/>
          </w:p>
          <w:p w14:paraId="7D2A30A1" w14:textId="77777777" w:rsidR="00422E9F" w:rsidRDefault="00422E9F" w:rsidP="00422E9F">
            <w:pPr>
              <w:ind w:right="45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2E9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42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Южноукраїнської </w:t>
            </w:r>
            <w:proofErr w:type="spellStart"/>
            <w:r w:rsidRPr="0042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2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42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422E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3E7D09C" w14:textId="2BD3F351" w:rsidR="00422E9F" w:rsidRPr="00422E9F" w:rsidRDefault="00422E9F" w:rsidP="00422E9F">
            <w:pPr>
              <w:ind w:right="455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422E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14:paraId="69C3F8EC" w14:textId="77777777" w:rsidR="00422E9F" w:rsidRPr="00422E9F" w:rsidRDefault="00422E9F" w:rsidP="00422E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</w:t>
      </w:r>
      <w:proofErr w:type="spellStart"/>
      <w:r w:rsidRPr="00422E9F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422E9F">
        <w:rPr>
          <w:rFonts w:ascii="Times New Roman" w:eastAsia="Times New Roman" w:hAnsi="Times New Roman" w:cs="Times New Roman"/>
          <w:sz w:val="24"/>
          <w:szCs w:val="24"/>
        </w:rPr>
        <w:t>. 1, 19, 20 ч. 4 ст. 42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Україні», 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відповідно до Програми розвитку малого і середнього підприємництва Южноукраїнської міської територіальної громади на 2023-2025 роки, затвердженої рішенням Южноукраїнської міської ради від 26.01.2023 №1224, </w:t>
      </w:r>
      <w:r w:rsidRPr="00422E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 метою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створення сприятливих умов для розвитку підприємництва та розвитку 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туризму на території Южноукраїнської міської територіальної громади:</w:t>
      </w:r>
    </w:p>
    <w:p w14:paraId="656784D4" w14:textId="77777777" w:rsidR="00422E9F" w:rsidRPr="00422E9F" w:rsidRDefault="00422E9F" w:rsidP="003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26292CD4" w14:textId="6DE5172A" w:rsidR="00422E9F" w:rsidRDefault="00422E9F" w:rsidP="004371E7">
      <w:pPr>
        <w:tabs>
          <w:tab w:val="left" w:pos="567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склад робочої групи щодо створення каталогу туристичної інфраструктури Южноукраїнської міської територіальної громади  </w:t>
      </w:r>
      <w:r w:rsid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- робоча група) (додається).</w:t>
      </w:r>
    </w:p>
    <w:p w14:paraId="2254EDCE" w14:textId="77777777" w:rsidR="004371E7" w:rsidRPr="00422E9F" w:rsidRDefault="004371E7" w:rsidP="003637F7">
      <w:pPr>
        <w:tabs>
          <w:tab w:val="left" w:pos="567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2AD64" w14:textId="056CD0DD" w:rsidR="004371E7" w:rsidRDefault="004371E7" w:rsidP="003637F7">
      <w:pPr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right="7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22E9F"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Робочій групі, зазначеній у пункті 1 цього розпорядження:</w:t>
      </w:r>
    </w:p>
    <w:p w14:paraId="3A955181" w14:textId="77777777" w:rsidR="003637F7" w:rsidRPr="00422E9F" w:rsidRDefault="003637F7" w:rsidP="003637F7">
      <w:pPr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right="74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BB36DB" w14:textId="17787452" w:rsidR="00422E9F" w:rsidRPr="00422E9F" w:rsidRDefault="00422E9F" w:rsidP="003637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роботу щодо створення каталогу туристичної інфраструктури Южноукраїнської міської територіальної громади;</w:t>
      </w:r>
    </w:p>
    <w:p w14:paraId="17344641" w14:textId="03133101" w:rsidR="00422E9F" w:rsidRPr="00422E9F" w:rsidRDefault="00422E9F" w:rsidP="003637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роботу з щодо визначення рекреаційних зон для розміщення туристичної інфраструктури та локації.</w:t>
      </w:r>
    </w:p>
    <w:p w14:paraId="4B77E528" w14:textId="77777777" w:rsidR="00422E9F" w:rsidRPr="00422E9F" w:rsidRDefault="00422E9F" w:rsidP="00422E9F">
      <w:pPr>
        <w:tabs>
          <w:tab w:val="left" w:pos="851"/>
        </w:tabs>
        <w:autoSpaceDE w:val="0"/>
        <w:autoSpaceDN w:val="0"/>
        <w:adjustRightInd w:val="0"/>
        <w:spacing w:after="0"/>
        <w:ind w:right="74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519F1C8D" w14:textId="77777777" w:rsidR="00422E9F" w:rsidRPr="00422E9F" w:rsidRDefault="00422E9F" w:rsidP="00422E9F">
      <w:pPr>
        <w:tabs>
          <w:tab w:val="left" w:pos="710"/>
          <w:tab w:val="left" w:pos="993"/>
        </w:tabs>
        <w:autoSpaceDE w:val="0"/>
        <w:autoSpaceDN w:val="0"/>
        <w:adjustRightInd w:val="0"/>
        <w:ind w:right="71" w:firstLine="567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Управлінню економічного розвитку Южноукраїнської міської ради (ТАЦІЄНКО Тетяна) </w:t>
      </w:r>
      <w:r w:rsidRPr="00422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забезпечити організацію роботи робочої групи щодо створення каталогу туристичної інфраструктури  Южноукраїнської міської територіальної громади. </w:t>
      </w:r>
    </w:p>
    <w:p w14:paraId="60173213" w14:textId="77777777" w:rsidR="00422E9F" w:rsidRPr="00422E9F" w:rsidRDefault="00422E9F" w:rsidP="00422E9F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74E8EF78" w14:textId="7863245D" w:rsidR="00422E9F" w:rsidRPr="00422E9F" w:rsidRDefault="00422E9F" w:rsidP="00422E9F">
      <w:pPr>
        <w:tabs>
          <w:tab w:val="left" w:pos="710"/>
          <w:tab w:val="left" w:pos="993"/>
        </w:tabs>
        <w:autoSpaceDE w:val="0"/>
        <w:autoSpaceDN w:val="0"/>
        <w:adjustRightInd w:val="0"/>
        <w:ind w:right="7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9F">
        <w:rPr>
          <w:rFonts w:ascii="Times New Roman" w:eastAsia="Calibri" w:hAnsi="Times New Roman" w:cs="Times New Roman"/>
          <w:sz w:val="24"/>
          <w:szCs w:val="24"/>
        </w:rPr>
        <w:t>4. Управлінню економічного розвитку Южноукраїнської міської ради (ТАЦІЄНКО Тетяна) спільно з управлінням діловодства та зв’язків з громадськістю  Южноукраїнської міської ради та її виконавчого комітету (МАРТИНКО Антоніна) провести роботу щодо розміщення каталогу на офіційному веб</w:t>
      </w:r>
      <w:r w:rsidR="000A68D6">
        <w:rPr>
          <w:rFonts w:ascii="Times New Roman" w:eastAsia="Calibri" w:hAnsi="Times New Roman" w:cs="Times New Roman"/>
          <w:sz w:val="24"/>
          <w:szCs w:val="24"/>
        </w:rPr>
        <w:t>-</w:t>
      </w:r>
      <w:r w:rsidRPr="00422E9F">
        <w:rPr>
          <w:rFonts w:ascii="Times New Roman" w:eastAsia="Calibri" w:hAnsi="Times New Roman" w:cs="Times New Roman"/>
          <w:sz w:val="24"/>
          <w:szCs w:val="24"/>
        </w:rPr>
        <w:t xml:space="preserve">сайті Южноукраїнської </w:t>
      </w:r>
      <w:r w:rsidR="000A68D6">
        <w:rPr>
          <w:rFonts w:ascii="Times New Roman" w:eastAsia="Calibri" w:hAnsi="Times New Roman" w:cs="Times New Roman"/>
          <w:sz w:val="24"/>
          <w:szCs w:val="24"/>
        </w:rPr>
        <w:t xml:space="preserve"> міської територіальної </w:t>
      </w:r>
      <w:r w:rsidRPr="00422E9F">
        <w:rPr>
          <w:rFonts w:ascii="Times New Roman" w:eastAsia="Calibri" w:hAnsi="Times New Roman" w:cs="Times New Roman"/>
          <w:sz w:val="24"/>
          <w:szCs w:val="24"/>
        </w:rPr>
        <w:t>громади.</w:t>
      </w:r>
    </w:p>
    <w:p w14:paraId="2737D65E" w14:textId="77777777" w:rsidR="00422E9F" w:rsidRPr="00422E9F" w:rsidRDefault="00422E9F" w:rsidP="00422E9F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78CB9" w14:textId="77777777" w:rsidR="00422E9F" w:rsidRPr="00422E9F" w:rsidRDefault="00422E9F" w:rsidP="00422E9F">
      <w:pPr>
        <w:tabs>
          <w:tab w:val="left" w:pos="710"/>
          <w:tab w:val="left" w:pos="993"/>
        </w:tabs>
        <w:autoSpaceDE w:val="0"/>
        <w:autoSpaceDN w:val="0"/>
        <w:adjustRightInd w:val="0"/>
        <w:ind w:right="7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 за   виконанням  цього  розпорядження покласти на першого заступника міського голови з питань діяльності виконавчих органів ради Миколу ПОКРОВУ.</w:t>
      </w:r>
    </w:p>
    <w:p w14:paraId="1C4E4E01" w14:textId="77777777" w:rsidR="00422E9F" w:rsidRPr="00422E9F" w:rsidRDefault="00422E9F" w:rsidP="00422E9F">
      <w:pPr>
        <w:tabs>
          <w:tab w:val="left" w:pos="710"/>
          <w:tab w:val="left" w:pos="993"/>
        </w:tabs>
        <w:autoSpaceDE w:val="0"/>
        <w:autoSpaceDN w:val="0"/>
        <w:adjustRightInd w:val="0"/>
        <w:ind w:right="71" w:firstLine="567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03134A11" w14:textId="77777777" w:rsidR="00422E9F" w:rsidRPr="00422E9F" w:rsidRDefault="00422E9F" w:rsidP="00422E9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Валерій ОНУФРІЄНКО</w:t>
      </w:r>
    </w:p>
    <w:p w14:paraId="160D2F84" w14:textId="77777777" w:rsidR="00422E9F" w:rsidRPr="00422E9F" w:rsidRDefault="00422E9F" w:rsidP="00422E9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E49D6C" w14:textId="77777777" w:rsidR="00422E9F" w:rsidRPr="00422E9F" w:rsidRDefault="00422E9F" w:rsidP="00422E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E9F">
        <w:rPr>
          <w:rFonts w:ascii="Times New Roman" w:eastAsia="Times New Roman" w:hAnsi="Times New Roman" w:cs="Times New Roman"/>
          <w:sz w:val="18"/>
          <w:szCs w:val="18"/>
          <w:lang w:eastAsia="ru-RU"/>
        </w:rPr>
        <w:t>ТАЦІЄНКО Тетяна</w:t>
      </w:r>
    </w:p>
    <w:p w14:paraId="498B58D6" w14:textId="19BCCC81" w:rsidR="00143D91" w:rsidRDefault="00422E9F" w:rsidP="00422E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43D91" w:rsidSect="00FD094C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r w:rsidRPr="00422E9F">
        <w:rPr>
          <w:rFonts w:ascii="Times New Roman" w:eastAsia="Times New Roman" w:hAnsi="Times New Roman" w:cs="Times New Roman"/>
          <w:sz w:val="18"/>
          <w:szCs w:val="18"/>
          <w:lang w:eastAsia="ru-RU"/>
        </w:rPr>
        <w:t>5-74-2</w:t>
      </w:r>
      <w:r w:rsidR="00FB2CB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14:paraId="478BBB39" w14:textId="0C23064C" w:rsidR="00D10C7A" w:rsidRDefault="00D10C7A" w:rsidP="00D10C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Додаток</w:t>
      </w:r>
    </w:p>
    <w:p w14:paraId="138665EB" w14:textId="5DD6FC08" w:rsidR="00D10C7A" w:rsidRPr="00D10C7A" w:rsidRDefault="00AC218B" w:rsidP="00AC218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D10C7A"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розпорядження міського голови </w:t>
      </w:r>
    </w:p>
    <w:p w14:paraId="2600981A" w14:textId="15E030C5" w:rsidR="00D10C7A" w:rsidRPr="00D10C7A" w:rsidRDefault="000A68D6" w:rsidP="00D1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від  </w:t>
      </w:r>
      <w:r w:rsidR="00B75021">
        <w:rPr>
          <w:rFonts w:ascii="Times New Roman" w:eastAsia="Times New Roman" w:hAnsi="Times New Roman" w:cs="Times New Roman"/>
          <w:sz w:val="24"/>
          <w:szCs w:val="24"/>
          <w:lang w:eastAsia="ru-RU"/>
        </w:rPr>
        <w:t>09.  05.</w:t>
      </w:r>
      <w:r w:rsidR="00D10C7A"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№ </w:t>
      </w:r>
      <w:r w:rsidR="00B75021">
        <w:rPr>
          <w:rFonts w:ascii="Times New Roman" w:eastAsia="Times New Roman" w:hAnsi="Times New Roman" w:cs="Times New Roman"/>
          <w:sz w:val="24"/>
          <w:szCs w:val="24"/>
          <w:lang w:eastAsia="ru-RU"/>
        </w:rPr>
        <w:t>139-р</w:t>
      </w:r>
    </w:p>
    <w:p w14:paraId="7FD7EBF7" w14:textId="77777777" w:rsidR="00D10C7A" w:rsidRPr="00D10C7A" w:rsidRDefault="00D10C7A" w:rsidP="00D1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470B9" w14:textId="77777777" w:rsidR="00D10C7A" w:rsidRPr="00D10C7A" w:rsidRDefault="00D10C7A" w:rsidP="00D1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робочої групи </w:t>
      </w:r>
    </w:p>
    <w:p w14:paraId="08E524C7" w14:textId="77777777" w:rsidR="00D10C7A" w:rsidRPr="00D10C7A" w:rsidRDefault="00D10C7A" w:rsidP="00D1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створення каталогу туристичної інфраструктури </w:t>
      </w:r>
    </w:p>
    <w:p w14:paraId="59C0A947" w14:textId="77777777" w:rsidR="00D10C7A" w:rsidRPr="00D10C7A" w:rsidRDefault="00D10C7A" w:rsidP="00D1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Южноукраїнської міської територіальної громади</w:t>
      </w:r>
    </w:p>
    <w:p w14:paraId="4F2AF178" w14:textId="77777777" w:rsidR="00D10C7A" w:rsidRPr="00D10C7A" w:rsidRDefault="00D10C7A" w:rsidP="00D1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5391"/>
      </w:tblGrid>
      <w:tr w:rsidR="00D10C7A" w:rsidRPr="00D10C7A" w14:paraId="3325FE6C" w14:textId="77777777" w:rsidTr="00D10C7A">
        <w:tc>
          <w:tcPr>
            <w:tcW w:w="9072" w:type="dxa"/>
            <w:gridSpan w:val="3"/>
            <w:hideMark/>
          </w:tcPr>
          <w:p w14:paraId="3D7E58EB" w14:textId="680029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0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Голов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робочої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D10C7A" w:rsidRPr="00D10C7A" w14:paraId="65848178" w14:textId="77777777" w:rsidTr="00D10C7A">
        <w:tc>
          <w:tcPr>
            <w:tcW w:w="2972" w:type="dxa"/>
            <w:hideMark/>
          </w:tcPr>
          <w:p w14:paraId="539E40E9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ПОКРОВА Микола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709" w:type="dxa"/>
            <w:hideMark/>
          </w:tcPr>
          <w:p w14:paraId="792D1603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51B27C75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міського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голови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питань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органів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ради</w:t>
            </w:r>
          </w:p>
          <w:p w14:paraId="475D68A6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511553E8" w14:textId="77777777" w:rsidTr="00D10C7A">
        <w:tc>
          <w:tcPr>
            <w:tcW w:w="9072" w:type="dxa"/>
            <w:gridSpan w:val="3"/>
            <w:hideMark/>
          </w:tcPr>
          <w:p w14:paraId="2767B847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голови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робочої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D10C7A" w:rsidRPr="00D10C7A" w14:paraId="6DEB3121" w14:textId="77777777" w:rsidTr="00D10C7A">
        <w:trPr>
          <w:trHeight w:val="636"/>
        </w:trPr>
        <w:tc>
          <w:tcPr>
            <w:tcW w:w="2972" w:type="dxa"/>
            <w:hideMark/>
          </w:tcPr>
          <w:p w14:paraId="3A40DC80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ДРОЗДОВА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Марія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709" w:type="dxa"/>
            <w:hideMark/>
          </w:tcPr>
          <w:p w14:paraId="6557DF95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77294319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міського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голови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питань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органів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ради</w:t>
            </w:r>
          </w:p>
          <w:p w14:paraId="05000C79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1AB4A89E" w14:textId="77777777" w:rsidTr="00D10C7A">
        <w:tc>
          <w:tcPr>
            <w:tcW w:w="9072" w:type="dxa"/>
            <w:gridSpan w:val="3"/>
            <w:hideMark/>
          </w:tcPr>
          <w:p w14:paraId="72C8C183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Секретар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робочої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D10C7A" w:rsidRPr="00D10C7A" w14:paraId="5C2B2600" w14:textId="77777777" w:rsidTr="00D10C7A">
        <w:tc>
          <w:tcPr>
            <w:tcW w:w="2972" w:type="dxa"/>
            <w:hideMark/>
          </w:tcPr>
          <w:p w14:paraId="1FB569C7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ШУМСЬКА Ганна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09" w:type="dxa"/>
            <w:hideMark/>
          </w:tcPr>
          <w:p w14:paraId="0DA7A980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741E3B6F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головний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відділу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сприяння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підприємництву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Южноукраїнської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ради</w:t>
            </w:r>
          </w:p>
          <w:p w14:paraId="46DB0A69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6B1947F9" w14:textId="77777777" w:rsidTr="00D10C7A">
        <w:tc>
          <w:tcPr>
            <w:tcW w:w="9072" w:type="dxa"/>
            <w:gridSpan w:val="3"/>
            <w:hideMark/>
          </w:tcPr>
          <w:p w14:paraId="7E5DAF41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Члени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робочої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D10C7A" w:rsidRPr="00D10C7A" w14:paraId="44FD931B" w14:textId="77777777" w:rsidTr="00D10C7A">
        <w:tc>
          <w:tcPr>
            <w:tcW w:w="2972" w:type="dxa"/>
          </w:tcPr>
          <w:p w14:paraId="43EB02EF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АРТЕМОНОВ Владислав Альбертович</w:t>
            </w:r>
          </w:p>
        </w:tc>
        <w:tc>
          <w:tcPr>
            <w:tcW w:w="709" w:type="dxa"/>
          </w:tcPr>
          <w:p w14:paraId="29DC5ED2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062E6985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виконуючий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обов’язки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природного парку «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Бузький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Гард» (за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погодженням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14:paraId="3D92D4E1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1832E408" w14:textId="77777777" w:rsidTr="00D10C7A">
        <w:tc>
          <w:tcPr>
            <w:tcW w:w="2972" w:type="dxa"/>
          </w:tcPr>
          <w:p w14:paraId="4F0144B4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ГРИЦЕВИЧ Богдан Григорович</w:t>
            </w:r>
          </w:p>
          <w:p w14:paraId="7EB59BAE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270CD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7C4E356C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фізична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особа–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підприємець</w:t>
            </w:r>
            <w:proofErr w:type="spellEnd"/>
          </w:p>
          <w:p w14:paraId="5F645EFA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погодженням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14:paraId="289C88A5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78C513F7" w14:textId="77777777" w:rsidTr="00D10C7A">
        <w:tc>
          <w:tcPr>
            <w:tcW w:w="2972" w:type="dxa"/>
          </w:tcPr>
          <w:p w14:paraId="7362C252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ЗАХАРКО Неля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709" w:type="dxa"/>
            <w:hideMark/>
          </w:tcPr>
          <w:p w14:paraId="2EC5C591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7439163A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молоді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, спорту,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культури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Южноукраїнської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ради;</w:t>
            </w:r>
          </w:p>
          <w:p w14:paraId="4D16A502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321B5724" w14:textId="77777777" w:rsidTr="00D10C7A">
        <w:tc>
          <w:tcPr>
            <w:tcW w:w="2972" w:type="dxa"/>
          </w:tcPr>
          <w:p w14:paraId="3B9BED8E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МИЦИК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Альона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Семенівна</w:t>
            </w:r>
            <w:proofErr w:type="spellEnd"/>
          </w:p>
        </w:tc>
        <w:tc>
          <w:tcPr>
            <w:tcW w:w="709" w:type="dxa"/>
            <w:hideMark/>
          </w:tcPr>
          <w:p w14:paraId="67F5401E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46A9AF71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відділу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сприяння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підприємництву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Южноураїнської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ради;</w:t>
            </w:r>
          </w:p>
          <w:p w14:paraId="76BC5525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7709B39B" w14:textId="77777777" w:rsidTr="00D10C7A">
        <w:tc>
          <w:tcPr>
            <w:tcW w:w="2972" w:type="dxa"/>
          </w:tcPr>
          <w:p w14:paraId="5DEACCBA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КОМАРНІЦЬКА Ольга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14:paraId="13BCF4CF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530858A1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відділу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екології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охорони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земельних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відносин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Южноукраїнської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ради;</w:t>
            </w:r>
          </w:p>
          <w:p w14:paraId="023CF182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6C3B2F33" w14:textId="77777777" w:rsidTr="00D10C7A">
        <w:tc>
          <w:tcPr>
            <w:tcW w:w="2972" w:type="dxa"/>
          </w:tcPr>
          <w:p w14:paraId="4A3C4808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ЛАТІЙ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Ігор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709" w:type="dxa"/>
          </w:tcPr>
          <w:p w14:paraId="05A43C18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08A20863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Іванівського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округу;</w:t>
            </w:r>
          </w:p>
          <w:p w14:paraId="4B288320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551460EF" w14:textId="77777777" w:rsidTr="00D10C7A">
        <w:tc>
          <w:tcPr>
            <w:tcW w:w="2972" w:type="dxa"/>
          </w:tcPr>
          <w:p w14:paraId="358EA9CB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ПАНЕНКО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Віталій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709" w:type="dxa"/>
          </w:tcPr>
          <w:p w14:paraId="3D14AABC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5CE6CDE7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керуючий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комітету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Южноукраїнської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ради;</w:t>
            </w:r>
          </w:p>
          <w:p w14:paraId="1D760E6E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0C7A" w:rsidRPr="00D10C7A" w14:paraId="70D8685A" w14:textId="77777777" w:rsidTr="00D10C7A">
        <w:tc>
          <w:tcPr>
            <w:tcW w:w="2972" w:type="dxa"/>
          </w:tcPr>
          <w:p w14:paraId="09D79BE6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ТАЦІЄНКО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Тетяна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9" w:type="dxa"/>
            <w:hideMark/>
          </w:tcPr>
          <w:p w14:paraId="2F848FB0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0B891135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Южноукраїнської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ради;</w:t>
            </w:r>
          </w:p>
          <w:p w14:paraId="2465CF8F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10C7A" w:rsidRPr="00D10C7A" w14:paraId="2A28DED7" w14:textId="77777777" w:rsidTr="00D10C7A">
        <w:tc>
          <w:tcPr>
            <w:tcW w:w="2972" w:type="dxa"/>
          </w:tcPr>
          <w:p w14:paraId="392848DF" w14:textId="77777777" w:rsidR="00D10C7A" w:rsidRPr="00D10C7A" w:rsidRDefault="00D10C7A" w:rsidP="00D10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ЧЕРНЕЙ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Олександр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14:paraId="5980565F" w14:textId="77777777" w:rsidR="00D10C7A" w:rsidRPr="00D10C7A" w:rsidRDefault="00D10C7A" w:rsidP="00D10C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1" w:type="dxa"/>
          </w:tcPr>
          <w:p w14:paraId="2B7E5FAB" w14:textId="77777777" w:rsidR="00D10C7A" w:rsidRPr="00D10C7A" w:rsidRDefault="00D10C7A" w:rsidP="00D10C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Костянтинівського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D10C7A">
              <w:rPr>
                <w:rFonts w:ascii="Times New Roman" w:eastAsia="Times New Roman" w:hAnsi="Times New Roman"/>
                <w:sz w:val="24"/>
                <w:szCs w:val="24"/>
              </w:rPr>
              <w:t xml:space="preserve"> округу.</w:t>
            </w:r>
          </w:p>
        </w:tc>
      </w:tr>
    </w:tbl>
    <w:p w14:paraId="5E9C2A71" w14:textId="77777777" w:rsidR="00D10C7A" w:rsidRPr="00D10C7A" w:rsidRDefault="00D10C7A" w:rsidP="00D1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C7FFB" w14:textId="77777777" w:rsidR="00D10C7A" w:rsidRPr="00D10C7A" w:rsidRDefault="00D10C7A" w:rsidP="00D10C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заступник міського голови </w:t>
      </w:r>
    </w:p>
    <w:p w14:paraId="22D68E1E" w14:textId="08FBBC9C" w:rsidR="00D10C7A" w:rsidRDefault="00D10C7A" w:rsidP="00D10C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0C7A" w:rsidSect="00FB2CB5">
          <w:pgSz w:w="11907" w:h="16840"/>
          <w:pgMar w:top="1276" w:right="851" w:bottom="709" w:left="2268" w:header="720" w:footer="720" w:gutter="0"/>
          <w:paperSrc w:first="7" w:other="7"/>
          <w:cols w:space="720"/>
          <w:docGrid w:linePitch="360"/>
        </w:sectPr>
      </w:pPr>
      <w:r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діяльності виконавчих органів ради</w:t>
      </w:r>
      <w:r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Микола ПОКРО</w:t>
      </w:r>
      <w:r w:rsidR="00FB2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14:paraId="442E3FA0" w14:textId="5F3411E5" w:rsidR="00422E9F" w:rsidRPr="00422E9F" w:rsidRDefault="00422E9F" w:rsidP="00422E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BBA7C" w14:textId="77777777" w:rsidR="00422E9F" w:rsidRPr="00422E9F" w:rsidRDefault="00422E9F" w:rsidP="00422E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891748" w14:textId="77777777" w:rsidR="00422E9F" w:rsidRPr="00422E9F" w:rsidRDefault="00422E9F" w:rsidP="00422E9F">
      <w:pPr>
        <w:spacing w:after="0" w:line="240" w:lineRule="auto"/>
        <w:ind w:left="708" w:right="28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EE1A1" w14:textId="77777777" w:rsidR="00422E9F" w:rsidRPr="00422E9F" w:rsidRDefault="00422E9F" w:rsidP="00422E9F">
      <w:pPr>
        <w:spacing w:after="0" w:line="240" w:lineRule="auto"/>
        <w:ind w:left="708" w:right="28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71A40" w14:textId="77777777" w:rsidR="005C3C3E" w:rsidRPr="00422E9F" w:rsidRDefault="005C3C3E" w:rsidP="00422E9F"/>
    <w:sectPr w:rsidR="005C3C3E" w:rsidRPr="00422E9F" w:rsidSect="005F79ED">
      <w:pgSz w:w="11907" w:h="16840"/>
      <w:pgMar w:top="1440" w:right="2268" w:bottom="1440" w:left="567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93E"/>
    <w:multiLevelType w:val="hybridMultilevel"/>
    <w:tmpl w:val="0B32ED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E40B28"/>
    <w:multiLevelType w:val="hybridMultilevel"/>
    <w:tmpl w:val="037C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D7FD7"/>
    <w:multiLevelType w:val="hybridMultilevel"/>
    <w:tmpl w:val="56346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1E"/>
    <w:rsid w:val="000A68D6"/>
    <w:rsid w:val="00143D91"/>
    <w:rsid w:val="00174D05"/>
    <w:rsid w:val="0026471E"/>
    <w:rsid w:val="00307C3A"/>
    <w:rsid w:val="003637F7"/>
    <w:rsid w:val="00386B83"/>
    <w:rsid w:val="00422E9F"/>
    <w:rsid w:val="004371E7"/>
    <w:rsid w:val="005C3C3E"/>
    <w:rsid w:val="005F79ED"/>
    <w:rsid w:val="0073024A"/>
    <w:rsid w:val="00A176B5"/>
    <w:rsid w:val="00AC218B"/>
    <w:rsid w:val="00B75021"/>
    <w:rsid w:val="00D10C7A"/>
    <w:rsid w:val="00DD4629"/>
    <w:rsid w:val="00F563FF"/>
    <w:rsid w:val="00FB2CB5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4548"/>
  <w15:chartTrackingRefBased/>
  <w15:docId w15:val="{EEBE6004-3E3E-4D04-928D-80A28418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E9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D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2024-05-07T10:23:00Z</cp:lastPrinted>
  <dcterms:created xsi:type="dcterms:W3CDTF">2024-05-07T07:53:00Z</dcterms:created>
  <dcterms:modified xsi:type="dcterms:W3CDTF">2024-05-10T07:53:00Z</dcterms:modified>
</cp:coreProperties>
</file>